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LEGAT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Nov.1420</w:t>
      </w:r>
      <w:r>
        <w:rPr>
          <w:rFonts w:ascii="Times New Roman" w:hAnsi="Times New Roman" w:cs="Times New Roman"/>
          <w:sz w:val="24"/>
          <w:szCs w:val="24"/>
        </w:rPr>
        <w:tab/>
        <w:t>He held 20 acres of land in Upminster, Essex.</w:t>
      </w: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1A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21-52)</w:t>
      </w: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B1869" w:rsidRDefault="00CB1869" w:rsidP="00CB1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CB1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869" w:rsidRDefault="00CB1869" w:rsidP="00564E3C">
      <w:pPr>
        <w:spacing w:after="0" w:line="240" w:lineRule="auto"/>
      </w:pPr>
      <w:r>
        <w:separator/>
      </w:r>
    </w:p>
  </w:endnote>
  <w:endnote w:type="continuationSeparator" w:id="0">
    <w:p w:rsidR="00CB1869" w:rsidRDefault="00CB18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B1869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869" w:rsidRDefault="00CB1869" w:rsidP="00564E3C">
      <w:pPr>
        <w:spacing w:after="0" w:line="240" w:lineRule="auto"/>
      </w:pPr>
      <w:r>
        <w:separator/>
      </w:r>
    </w:p>
  </w:footnote>
  <w:footnote w:type="continuationSeparator" w:id="0">
    <w:p w:rsidR="00CB1869" w:rsidRDefault="00CB18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69"/>
    <w:rsid w:val="00372DC6"/>
    <w:rsid w:val="00564E3C"/>
    <w:rsid w:val="0064591D"/>
    <w:rsid w:val="00CB186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A3492"/>
  <w15:chartTrackingRefBased/>
  <w15:docId w15:val="{107D269D-7BB6-4036-9786-13575DD6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B1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2015-10-17T10:34:00Z</dcterms:created>
  <dcterms:modified xsi:type="dcterms:W3CDTF">2015-10-17T10:35:00Z</dcterms:modified>
</cp:coreProperties>
</file>